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45" w:rsidRDefault="005D3145" w:rsidP="00FC1893"/>
    <w:p w:rsidR="005D3145" w:rsidRDefault="00E57C28" w:rsidP="00FC1893">
      <w:pPr>
        <w:jc w:val="center"/>
      </w:pPr>
      <w:r w:rsidRPr="00E57C28">
        <w:rPr>
          <w:noProof/>
          <w:lang w:eastAsia="it-IT"/>
        </w:rPr>
        <w:drawing>
          <wp:inline distT="0" distB="0" distL="0" distR="0">
            <wp:extent cx="3924300" cy="1943100"/>
            <wp:effectExtent l="0" t="0" r="0" b="0"/>
            <wp:docPr id="5" name="Immagine 5" descr="C:\Users\UTENTE\AppData\Local\Microsoft\Windows\INetCache\Content.Word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logo scu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DE" w:rsidRDefault="00E577DE" w:rsidP="00E577DE">
      <w:pPr>
        <w:ind w:firstLine="708"/>
        <w:rPr>
          <w:sz w:val="20"/>
          <w:szCs w:val="20"/>
        </w:rPr>
      </w:pPr>
    </w:p>
    <w:p w:rsidR="00DE61D3" w:rsidRPr="00B61C19" w:rsidRDefault="00DE61D3" w:rsidP="00E577DE">
      <w:pPr>
        <w:ind w:firstLine="708"/>
        <w:rPr>
          <w:sz w:val="20"/>
          <w:szCs w:val="20"/>
        </w:rPr>
      </w:pPr>
      <w:r w:rsidRPr="00B61C19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EA339E" w:rsidRPr="00B61C19">
        <w:rPr>
          <w:sz w:val="20"/>
          <w:szCs w:val="20"/>
        </w:rPr>
        <w:tab/>
      </w:r>
      <w:r w:rsidR="00EA339E" w:rsidRPr="00B61C19">
        <w:rPr>
          <w:sz w:val="20"/>
          <w:szCs w:val="20"/>
        </w:rPr>
        <w:tab/>
      </w:r>
      <w:r w:rsidRPr="00B61C19">
        <w:rPr>
          <w:sz w:val="20"/>
          <w:szCs w:val="20"/>
        </w:rPr>
        <w:t xml:space="preserve">  </w:t>
      </w:r>
      <w:proofErr w:type="spellStart"/>
      <w:r w:rsidRPr="00B61C19">
        <w:rPr>
          <w:sz w:val="20"/>
          <w:szCs w:val="20"/>
        </w:rPr>
        <w:t>Fontanellato</w:t>
      </w:r>
      <w:proofErr w:type="spellEnd"/>
      <w:r w:rsidRPr="00B61C19">
        <w:rPr>
          <w:sz w:val="20"/>
          <w:szCs w:val="20"/>
        </w:rPr>
        <w:t xml:space="preserve">,  </w:t>
      </w:r>
      <w:r w:rsidR="00EA339E" w:rsidRPr="0049340A">
        <w:rPr>
          <w:sz w:val="20"/>
          <w:szCs w:val="20"/>
        </w:rPr>
        <w:t>16</w:t>
      </w:r>
      <w:r w:rsidRPr="0049340A">
        <w:rPr>
          <w:sz w:val="20"/>
          <w:szCs w:val="20"/>
        </w:rPr>
        <w:t>/</w:t>
      </w:r>
      <w:r w:rsidR="0032255A" w:rsidRPr="0049340A">
        <w:rPr>
          <w:sz w:val="20"/>
          <w:szCs w:val="20"/>
        </w:rPr>
        <w:t>0</w:t>
      </w:r>
      <w:r w:rsidR="00EA339E" w:rsidRPr="0049340A">
        <w:rPr>
          <w:sz w:val="20"/>
          <w:szCs w:val="20"/>
        </w:rPr>
        <w:t>3</w:t>
      </w:r>
      <w:r w:rsidRPr="0049340A">
        <w:rPr>
          <w:sz w:val="20"/>
          <w:szCs w:val="20"/>
        </w:rPr>
        <w:t>/2</w:t>
      </w:r>
      <w:r w:rsidR="0032255A" w:rsidRPr="0049340A">
        <w:rPr>
          <w:sz w:val="20"/>
          <w:szCs w:val="20"/>
        </w:rPr>
        <w:t>2</w:t>
      </w:r>
    </w:p>
    <w:p w:rsidR="00C82050" w:rsidRPr="00B61C19" w:rsidRDefault="00DE61D3" w:rsidP="00DE61D3">
      <w:pPr>
        <w:rPr>
          <w:sz w:val="20"/>
          <w:szCs w:val="20"/>
        </w:rPr>
      </w:pPr>
      <w:r w:rsidRPr="00B61C19">
        <w:rPr>
          <w:sz w:val="20"/>
          <w:szCs w:val="20"/>
        </w:rPr>
        <w:t>Com.</w:t>
      </w:r>
      <w:r w:rsidR="0049340A">
        <w:rPr>
          <w:sz w:val="20"/>
          <w:szCs w:val="20"/>
        </w:rPr>
        <w:t xml:space="preserve"> Genitori n. 96</w:t>
      </w:r>
    </w:p>
    <w:p w:rsidR="00DE61D3" w:rsidRPr="00B61C19" w:rsidRDefault="00DE61D3" w:rsidP="00DE61D3">
      <w:pPr>
        <w:rPr>
          <w:sz w:val="20"/>
          <w:szCs w:val="20"/>
        </w:rPr>
      </w:pPr>
      <w:r w:rsidRPr="00B61C19">
        <w:rPr>
          <w:sz w:val="20"/>
          <w:szCs w:val="20"/>
        </w:rPr>
        <w:tab/>
      </w:r>
      <w:r w:rsidRPr="00B61C19">
        <w:rPr>
          <w:sz w:val="20"/>
          <w:szCs w:val="20"/>
        </w:rPr>
        <w:tab/>
      </w:r>
      <w:r w:rsidRPr="00B61C19">
        <w:rPr>
          <w:sz w:val="20"/>
          <w:szCs w:val="20"/>
        </w:rPr>
        <w:tab/>
        <w:t xml:space="preserve">                                                       </w:t>
      </w:r>
      <w:r w:rsidR="0032255A" w:rsidRPr="00B61C19">
        <w:rPr>
          <w:sz w:val="20"/>
          <w:szCs w:val="20"/>
        </w:rPr>
        <w:t xml:space="preserve">     </w:t>
      </w:r>
      <w:r w:rsidR="00C82050" w:rsidRPr="00B61C19">
        <w:rPr>
          <w:sz w:val="20"/>
          <w:szCs w:val="20"/>
        </w:rPr>
        <w:tab/>
      </w:r>
      <w:r w:rsidR="00C82050" w:rsidRPr="00B61C19">
        <w:rPr>
          <w:sz w:val="20"/>
          <w:szCs w:val="20"/>
        </w:rPr>
        <w:tab/>
      </w:r>
      <w:r w:rsidR="00C82050" w:rsidRPr="00B61C19">
        <w:rPr>
          <w:sz w:val="20"/>
          <w:szCs w:val="20"/>
        </w:rPr>
        <w:tab/>
      </w:r>
      <w:r w:rsidR="0049340A">
        <w:rPr>
          <w:sz w:val="20"/>
          <w:szCs w:val="20"/>
        </w:rPr>
        <w:t>Ai Genitori degli Alunni</w:t>
      </w:r>
    </w:p>
    <w:p w:rsidR="00EA339E" w:rsidRPr="00B61C19" w:rsidRDefault="00C82050" w:rsidP="00EA339E">
      <w:pPr>
        <w:ind w:left="5664" w:firstLine="708"/>
        <w:rPr>
          <w:sz w:val="20"/>
          <w:szCs w:val="20"/>
        </w:rPr>
      </w:pPr>
      <w:r w:rsidRPr="00B61C19">
        <w:rPr>
          <w:sz w:val="20"/>
          <w:szCs w:val="20"/>
        </w:rPr>
        <w:t>Loro sedi</w:t>
      </w:r>
    </w:p>
    <w:p w:rsidR="00EA339E" w:rsidRPr="00B61C19" w:rsidRDefault="00EA339E" w:rsidP="00EA339E">
      <w:pPr>
        <w:rPr>
          <w:sz w:val="20"/>
          <w:szCs w:val="20"/>
        </w:rPr>
      </w:pPr>
    </w:p>
    <w:p w:rsidR="00EA339E" w:rsidRPr="00B61C19" w:rsidRDefault="00EA339E" w:rsidP="00EA339E">
      <w:pPr>
        <w:pStyle w:val="Default"/>
        <w:rPr>
          <w:b/>
          <w:sz w:val="20"/>
          <w:szCs w:val="20"/>
        </w:rPr>
      </w:pPr>
      <w:r w:rsidRPr="0049340A">
        <w:rPr>
          <w:b/>
          <w:sz w:val="20"/>
          <w:szCs w:val="20"/>
        </w:rPr>
        <w:t xml:space="preserve">Oggetto: Sciopero generale per il comparto scuola per l’intera giornata del 25 marzo 2022 per tutto il personale Docente, Dirigente e </w:t>
      </w:r>
      <w:proofErr w:type="spellStart"/>
      <w:r w:rsidRPr="0049340A">
        <w:rPr>
          <w:b/>
          <w:sz w:val="20"/>
          <w:szCs w:val="20"/>
        </w:rPr>
        <w:t>Ata</w:t>
      </w:r>
      <w:proofErr w:type="spellEnd"/>
      <w:r w:rsidRPr="0049340A">
        <w:rPr>
          <w:b/>
          <w:sz w:val="20"/>
          <w:szCs w:val="20"/>
        </w:rPr>
        <w:t xml:space="preserve">, di ruolo e precario, in Italia e all’estero, ai sensi della L. 146/90 e </w:t>
      </w:r>
      <w:proofErr w:type="spellStart"/>
      <w:r w:rsidRPr="0049340A">
        <w:rPr>
          <w:b/>
          <w:sz w:val="20"/>
          <w:szCs w:val="20"/>
        </w:rPr>
        <w:t>s.m.i.</w:t>
      </w:r>
      <w:proofErr w:type="spellEnd"/>
      <w:r w:rsidRPr="0049340A">
        <w:rPr>
          <w:b/>
          <w:sz w:val="20"/>
          <w:szCs w:val="20"/>
        </w:rPr>
        <w:t xml:space="preserve"> – proclamato da ANIEF, SISA</w:t>
      </w:r>
    </w:p>
    <w:p w:rsidR="00EA339E" w:rsidRPr="00B61C19" w:rsidRDefault="00EA339E" w:rsidP="00EA339E">
      <w:pPr>
        <w:rPr>
          <w:sz w:val="20"/>
          <w:szCs w:val="20"/>
        </w:rPr>
      </w:pPr>
    </w:p>
    <w:p w:rsidR="0049340A" w:rsidRPr="0049340A" w:rsidRDefault="0049340A" w:rsidP="0049340A">
      <w:pPr>
        <w:pStyle w:val="Default"/>
        <w:jc w:val="both"/>
        <w:rPr>
          <w:sz w:val="20"/>
          <w:szCs w:val="20"/>
        </w:rPr>
      </w:pPr>
      <w:r w:rsidRPr="0049340A">
        <w:rPr>
          <w:sz w:val="20"/>
          <w:szCs w:val="20"/>
        </w:rPr>
        <w:t> Si comunica che, per l’intera giorn</w:t>
      </w:r>
      <w:r>
        <w:rPr>
          <w:sz w:val="20"/>
          <w:szCs w:val="20"/>
        </w:rPr>
        <w:t>ata del 25</w:t>
      </w:r>
      <w:r w:rsidRPr="0049340A">
        <w:rPr>
          <w:sz w:val="20"/>
          <w:szCs w:val="20"/>
        </w:rPr>
        <w:t xml:space="preserve"> marzo 2022, è previsto uno sciopero ge</w:t>
      </w:r>
      <w:r>
        <w:rPr>
          <w:sz w:val="20"/>
          <w:szCs w:val="20"/>
        </w:rPr>
        <w:t>nerale nazionale proclamato dai Sindacati indicati in oggetto.</w:t>
      </w:r>
    </w:p>
    <w:p w:rsidR="0049340A" w:rsidRDefault="0049340A" w:rsidP="0049340A">
      <w:pPr>
        <w:pStyle w:val="Default"/>
        <w:jc w:val="both"/>
        <w:rPr>
          <w:sz w:val="20"/>
          <w:szCs w:val="20"/>
        </w:rPr>
      </w:pPr>
      <w:r w:rsidRPr="0049340A">
        <w:rPr>
          <w:sz w:val="20"/>
          <w:szCs w:val="20"/>
        </w:rPr>
        <w:t>Le “motivazioni dello sciopero” potranno essere desunte dalla proclamazione pubblicata all’indirizzo: </w:t>
      </w:r>
      <w:hyperlink r:id="rId7" w:history="1">
        <w:r w:rsidRPr="0049340A">
          <w:rPr>
            <w:rStyle w:val="Collegamentoipertestuale"/>
            <w:sz w:val="20"/>
            <w:szCs w:val="20"/>
          </w:rPr>
          <w:t>https://www.funzionepubblica.gov.it/content/dettagliosciopero?id_sciopero=206&amp;indirizzo_ricerca_back=/content/cruscotto-degli-scioperi-nel-pubblicoimpiego</w:t>
        </w:r>
      </w:hyperlink>
      <w:r w:rsidRPr="0049340A">
        <w:rPr>
          <w:sz w:val="20"/>
          <w:szCs w:val="20"/>
        </w:rPr>
        <w:t>, mentre per la rappresentatività nazionale del sindacato promotore potranno essere consultate le apposite tabelle disponibili sul sito dell’ARAN (il Comparto scuola è alla pagina 7 e ss, l’Area dalla pagina 15) </w:t>
      </w:r>
      <w:hyperlink r:id="rId8" w:history="1">
        <w:r w:rsidRPr="0049340A">
          <w:rPr>
            <w:rStyle w:val="Collegamentoipertestuale"/>
            <w:sz w:val="20"/>
            <w:szCs w:val="20"/>
          </w:rPr>
          <w:t>https://www.aranagenzia.it/attachments/category/7601/TABELLE%20ACCERTAMENTO%20PROVVISORIO%20RAPPRESENTATIVITA'%20TRIENNIO%202019-2021.pdf</w:t>
        </w:r>
      </w:hyperlink>
      <w:r w:rsidRPr="0049340A">
        <w:rPr>
          <w:sz w:val="20"/>
          <w:szCs w:val="20"/>
        </w:rPr>
        <w:t>.</w:t>
      </w:r>
    </w:p>
    <w:p w:rsidR="0049340A" w:rsidRPr="0049340A" w:rsidRDefault="0049340A" w:rsidP="0049340A">
      <w:pPr>
        <w:pStyle w:val="Default"/>
        <w:jc w:val="both"/>
        <w:rPr>
          <w:sz w:val="20"/>
          <w:szCs w:val="20"/>
        </w:rPr>
      </w:pPr>
    </w:p>
    <w:p w:rsidR="0049340A" w:rsidRPr="0049340A" w:rsidRDefault="0049340A" w:rsidP="0049340A">
      <w:pPr>
        <w:pStyle w:val="Default"/>
        <w:jc w:val="both"/>
        <w:rPr>
          <w:sz w:val="20"/>
          <w:szCs w:val="20"/>
        </w:rPr>
      </w:pPr>
      <w:r w:rsidRPr="0049340A">
        <w:rPr>
          <w:sz w:val="20"/>
          <w:szCs w:val="20"/>
        </w:rPr>
        <w:t>Sulla base dei suddetti dati, si informano i genitori che attualmente non è possibile fare previsioni precise e puntuali sull’adesione allo sciopero.</w:t>
      </w:r>
    </w:p>
    <w:p w:rsidR="0049340A" w:rsidRPr="0049340A" w:rsidRDefault="0049340A" w:rsidP="0049340A">
      <w:pPr>
        <w:pStyle w:val="Default"/>
        <w:jc w:val="both"/>
        <w:rPr>
          <w:sz w:val="20"/>
          <w:szCs w:val="20"/>
        </w:rPr>
      </w:pPr>
      <w:r w:rsidRPr="0049340A">
        <w:rPr>
          <w:sz w:val="20"/>
          <w:szCs w:val="20"/>
        </w:rPr>
        <w:t>Si invitano pertanto i genitori, la mattina dello sciopero, a non lasciare i propri figli all’ingresso/</w:t>
      </w:r>
      <w:proofErr w:type="spellStart"/>
      <w:r w:rsidRPr="0049340A">
        <w:rPr>
          <w:sz w:val="20"/>
          <w:szCs w:val="20"/>
        </w:rPr>
        <w:t>prescuola</w:t>
      </w:r>
      <w:proofErr w:type="spellEnd"/>
      <w:r w:rsidRPr="0049340A">
        <w:rPr>
          <w:sz w:val="20"/>
          <w:szCs w:val="20"/>
        </w:rPr>
        <w:t>, senza essersi prima accertati dell’apertura del plesso, del regolare svolgimento delle lezioni.</w:t>
      </w:r>
    </w:p>
    <w:p w:rsidR="0049340A" w:rsidRPr="0049340A" w:rsidRDefault="0049340A" w:rsidP="0049340A">
      <w:pPr>
        <w:pStyle w:val="Default"/>
        <w:jc w:val="both"/>
        <w:rPr>
          <w:sz w:val="20"/>
          <w:szCs w:val="20"/>
        </w:rPr>
      </w:pPr>
      <w:r w:rsidRPr="0049340A">
        <w:rPr>
          <w:sz w:val="20"/>
          <w:szCs w:val="20"/>
        </w:rPr>
        <w:t>Cordiali saluti</w:t>
      </w:r>
    </w:p>
    <w:p w:rsidR="007223EA" w:rsidRPr="00FC1893" w:rsidRDefault="00EA339E" w:rsidP="00B61C19">
      <w:pPr>
        <w:pStyle w:val="Default"/>
        <w:jc w:val="both"/>
      </w:pPr>
      <w:r w:rsidRPr="0049340A">
        <w:tab/>
      </w:r>
      <w:r w:rsidRPr="0049340A">
        <w:tab/>
      </w:r>
      <w:r>
        <w:tab/>
      </w:r>
      <w:r>
        <w:tab/>
      </w:r>
      <w:r>
        <w:tab/>
      </w:r>
      <w:r>
        <w:tab/>
      </w:r>
      <w:r w:rsidR="005D3145">
        <w:t xml:space="preserve">                                                                                           </w:t>
      </w:r>
    </w:p>
    <w:tbl>
      <w:tblPr>
        <w:tblW w:w="10912" w:type="dxa"/>
        <w:tblLook w:val="04A0"/>
      </w:tblPr>
      <w:tblGrid>
        <w:gridCol w:w="4927"/>
        <w:gridCol w:w="529"/>
        <w:gridCol w:w="4398"/>
        <w:gridCol w:w="1058"/>
      </w:tblGrid>
      <w:tr w:rsidR="007223EA" w:rsidRPr="009F7D3C" w:rsidTr="00301719">
        <w:trPr>
          <w:gridAfter w:val="1"/>
          <w:wAfter w:w="1058" w:type="dxa"/>
        </w:trPr>
        <w:tc>
          <w:tcPr>
            <w:tcW w:w="4927" w:type="dxa"/>
          </w:tcPr>
          <w:p w:rsidR="007223EA" w:rsidRPr="009F7D3C" w:rsidRDefault="007223EA"/>
        </w:tc>
        <w:tc>
          <w:tcPr>
            <w:tcW w:w="4927" w:type="dxa"/>
            <w:gridSpan w:val="2"/>
          </w:tcPr>
          <w:p w:rsidR="007223EA" w:rsidRPr="009F7D3C" w:rsidRDefault="00F3513F" w:rsidP="009F7D3C">
            <w:pPr>
              <w:jc w:val="center"/>
              <w:rPr>
                <w:sz w:val="32"/>
              </w:rPr>
            </w:pPr>
            <w:r w:rsidRPr="00F3513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timbro tondo.jpg" style="position:absolute;left:0;text-align:left;margin-left:23.25pt;margin-top:18.2pt;width:64.25pt;height:63.5pt;rotation:3431043fd;z-index:251661312;visibility:visible;mso-position-horizontal-relative:text;mso-position-vertical-relative:text">
                  <v:imagedata r:id="rId9" o:title="timbro tondo" chromakey="white" blacklevel="6554f" grayscale="t" bilevel="t"/>
                </v:shape>
              </w:pict>
            </w:r>
          </w:p>
        </w:tc>
      </w:tr>
      <w:tr w:rsidR="00301719" w:rsidRPr="00DE565B" w:rsidTr="00301719">
        <w:tc>
          <w:tcPr>
            <w:tcW w:w="5456" w:type="dxa"/>
            <w:gridSpan w:val="2"/>
          </w:tcPr>
          <w:p w:rsidR="00301719" w:rsidRPr="00DE565B" w:rsidRDefault="00301719" w:rsidP="0046725F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eastAsia="it-IT"/>
              </w:rPr>
            </w:pPr>
          </w:p>
        </w:tc>
        <w:tc>
          <w:tcPr>
            <w:tcW w:w="5456" w:type="dxa"/>
            <w:gridSpan w:val="2"/>
          </w:tcPr>
          <w:p w:rsidR="00301719" w:rsidRPr="00DE565B" w:rsidRDefault="00F3513F" w:rsidP="0046725F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eastAsia="it-IT"/>
              </w:rPr>
            </w:pPr>
            <w:r w:rsidRPr="00F3513F">
              <w:rPr>
                <w:noProof/>
                <w:sz w:val="24"/>
                <w:szCs w:val="24"/>
                <w:lang w:eastAsia="it-IT"/>
              </w:rPr>
              <w:pict>
                <v:shape id="Immagine 3" o:spid="_x0000_s1028" type="#_x0000_t75" style="position:absolute;left:0;text-align:left;margin-left:69.5pt;margin-top:24.45pt;width:136pt;height:45.8pt;rotation:219735fd;z-index:251662336;visibility:visible;mso-position-horizontal-relative:text;mso-position-vertical-relative:text">
                  <v:imagedata r:id="rId10" o:title="GV firma"/>
                </v:shape>
              </w:pict>
            </w:r>
            <w:r w:rsidR="00301719" w:rsidRPr="00DE565B">
              <w:rPr>
                <w:rFonts w:ascii="Calibri" w:eastAsia="Calibri" w:hAnsi="Calibri" w:cs="Times New Roman"/>
                <w:sz w:val="24"/>
                <w:szCs w:val="20"/>
                <w:lang w:eastAsia="it-IT"/>
              </w:rPr>
              <w:t>Il dirigente</w:t>
            </w:r>
            <w:r w:rsidR="00301719">
              <w:rPr>
                <w:rFonts w:ascii="Calibri" w:eastAsia="Calibri" w:hAnsi="Calibri" w:cs="Times New Roman"/>
                <w:sz w:val="24"/>
                <w:szCs w:val="20"/>
                <w:lang w:eastAsia="it-IT"/>
              </w:rPr>
              <w:t xml:space="preserve"> scolastico</w:t>
            </w:r>
          </w:p>
          <w:p w:rsidR="00301719" w:rsidRPr="00DE565B" w:rsidRDefault="00301719" w:rsidP="0046725F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eastAsia="it-IT"/>
              </w:rPr>
            </w:pPr>
            <w:r w:rsidRPr="00DE565B">
              <w:rPr>
                <w:rFonts w:ascii="Calibri" w:eastAsia="Calibri" w:hAnsi="Calibri" w:cs="Times New Roman"/>
                <w:sz w:val="24"/>
                <w:szCs w:val="20"/>
                <w:lang w:eastAsia="it-IT"/>
              </w:rPr>
              <w:t xml:space="preserve">Prof. Giacomo </w:t>
            </w:r>
            <w:proofErr w:type="spellStart"/>
            <w:r w:rsidRPr="00DE565B">
              <w:rPr>
                <w:rFonts w:ascii="Calibri" w:eastAsia="Calibri" w:hAnsi="Calibri" w:cs="Times New Roman"/>
                <w:sz w:val="24"/>
                <w:szCs w:val="20"/>
                <w:lang w:eastAsia="it-IT"/>
              </w:rPr>
              <w:t>Vescovini</w:t>
            </w:r>
            <w:proofErr w:type="spellEnd"/>
          </w:p>
        </w:tc>
      </w:tr>
    </w:tbl>
    <w:p w:rsidR="00873AE0" w:rsidRDefault="00873AE0" w:rsidP="00873AE0">
      <w:pPr>
        <w:rPr>
          <w:b/>
          <w:sz w:val="24"/>
          <w:szCs w:val="24"/>
        </w:rPr>
      </w:pPr>
    </w:p>
    <w:p w:rsidR="00873AE0" w:rsidRPr="00873AE0" w:rsidRDefault="00873AE0" w:rsidP="00873AE0">
      <w:pPr>
        <w:rPr>
          <w:b/>
          <w:sz w:val="24"/>
          <w:szCs w:val="24"/>
        </w:rPr>
      </w:pPr>
    </w:p>
    <w:sectPr w:rsidR="00873AE0" w:rsidRPr="00873AE0" w:rsidSect="00501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F4" w:rsidRDefault="00571AF4" w:rsidP="00C66428">
      <w:pPr>
        <w:spacing w:after="0" w:line="240" w:lineRule="auto"/>
      </w:pPr>
      <w:r>
        <w:separator/>
      </w:r>
    </w:p>
  </w:endnote>
  <w:endnote w:type="continuationSeparator" w:id="0">
    <w:p w:rsidR="00571AF4" w:rsidRDefault="00571AF4" w:rsidP="00C6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F4" w:rsidRDefault="00571AF4" w:rsidP="00C66428">
      <w:pPr>
        <w:spacing w:after="0" w:line="240" w:lineRule="auto"/>
      </w:pPr>
      <w:r>
        <w:separator/>
      </w:r>
    </w:p>
  </w:footnote>
  <w:footnote w:type="continuationSeparator" w:id="0">
    <w:p w:rsidR="00571AF4" w:rsidRDefault="00571AF4" w:rsidP="00C6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57C28"/>
    <w:rsid w:val="000405E9"/>
    <w:rsid w:val="000846AC"/>
    <w:rsid w:val="000B4237"/>
    <w:rsid w:val="000F1701"/>
    <w:rsid w:val="000F35E0"/>
    <w:rsid w:val="00115E67"/>
    <w:rsid w:val="00152AF5"/>
    <w:rsid w:val="001A4826"/>
    <w:rsid w:val="001F2960"/>
    <w:rsid w:val="001F715F"/>
    <w:rsid w:val="002213D9"/>
    <w:rsid w:val="00244FDE"/>
    <w:rsid w:val="00246160"/>
    <w:rsid w:val="002742CC"/>
    <w:rsid w:val="002927AE"/>
    <w:rsid w:val="002A4D76"/>
    <w:rsid w:val="002B72E7"/>
    <w:rsid w:val="002C1D5A"/>
    <w:rsid w:val="002C43EE"/>
    <w:rsid w:val="002E32E0"/>
    <w:rsid w:val="002F4FFB"/>
    <w:rsid w:val="00301719"/>
    <w:rsid w:val="0032255A"/>
    <w:rsid w:val="00323035"/>
    <w:rsid w:val="003745DF"/>
    <w:rsid w:val="00386EC3"/>
    <w:rsid w:val="00390EA5"/>
    <w:rsid w:val="003C201A"/>
    <w:rsid w:val="003C45C2"/>
    <w:rsid w:val="00411896"/>
    <w:rsid w:val="00417DA2"/>
    <w:rsid w:val="00447360"/>
    <w:rsid w:val="0045767F"/>
    <w:rsid w:val="0049340A"/>
    <w:rsid w:val="004976AA"/>
    <w:rsid w:val="004A6036"/>
    <w:rsid w:val="004E38A3"/>
    <w:rsid w:val="0050117F"/>
    <w:rsid w:val="0050558B"/>
    <w:rsid w:val="00571AF4"/>
    <w:rsid w:val="00592A14"/>
    <w:rsid w:val="005A1EA6"/>
    <w:rsid w:val="005A4DDD"/>
    <w:rsid w:val="005D3145"/>
    <w:rsid w:val="005E154A"/>
    <w:rsid w:val="005E173E"/>
    <w:rsid w:val="005E517C"/>
    <w:rsid w:val="005E6B29"/>
    <w:rsid w:val="00681A9D"/>
    <w:rsid w:val="00685163"/>
    <w:rsid w:val="00691BCF"/>
    <w:rsid w:val="006E5E0E"/>
    <w:rsid w:val="00711A35"/>
    <w:rsid w:val="00714EAD"/>
    <w:rsid w:val="007223EA"/>
    <w:rsid w:val="00726D8E"/>
    <w:rsid w:val="00786650"/>
    <w:rsid w:val="00790729"/>
    <w:rsid w:val="007E00AF"/>
    <w:rsid w:val="007E3494"/>
    <w:rsid w:val="00836FC7"/>
    <w:rsid w:val="00871FB4"/>
    <w:rsid w:val="00873AE0"/>
    <w:rsid w:val="008A6172"/>
    <w:rsid w:val="008A76BE"/>
    <w:rsid w:val="008C31F2"/>
    <w:rsid w:val="008D1722"/>
    <w:rsid w:val="008D4AAF"/>
    <w:rsid w:val="00922FB3"/>
    <w:rsid w:val="00961A2B"/>
    <w:rsid w:val="00982D59"/>
    <w:rsid w:val="00997DEC"/>
    <w:rsid w:val="009A6ADE"/>
    <w:rsid w:val="009A6BBB"/>
    <w:rsid w:val="00A66D71"/>
    <w:rsid w:val="00A86330"/>
    <w:rsid w:val="00A95524"/>
    <w:rsid w:val="00AA5101"/>
    <w:rsid w:val="00AB7DEC"/>
    <w:rsid w:val="00AF7278"/>
    <w:rsid w:val="00B232B2"/>
    <w:rsid w:val="00B41C79"/>
    <w:rsid w:val="00B5411F"/>
    <w:rsid w:val="00B607DE"/>
    <w:rsid w:val="00B61C19"/>
    <w:rsid w:val="00B71ED6"/>
    <w:rsid w:val="00BC6341"/>
    <w:rsid w:val="00C05074"/>
    <w:rsid w:val="00C64BE8"/>
    <w:rsid w:val="00C66428"/>
    <w:rsid w:val="00C82050"/>
    <w:rsid w:val="00C9794F"/>
    <w:rsid w:val="00CA146A"/>
    <w:rsid w:val="00CF52E2"/>
    <w:rsid w:val="00D13DC6"/>
    <w:rsid w:val="00D34C7A"/>
    <w:rsid w:val="00DB01DE"/>
    <w:rsid w:val="00DD4611"/>
    <w:rsid w:val="00DD5B81"/>
    <w:rsid w:val="00DE61D3"/>
    <w:rsid w:val="00E51DA4"/>
    <w:rsid w:val="00E577DE"/>
    <w:rsid w:val="00E57C28"/>
    <w:rsid w:val="00E77937"/>
    <w:rsid w:val="00EA339E"/>
    <w:rsid w:val="00EB0791"/>
    <w:rsid w:val="00F16E85"/>
    <w:rsid w:val="00F27EDB"/>
    <w:rsid w:val="00F3513F"/>
    <w:rsid w:val="00F4509D"/>
    <w:rsid w:val="00F733F3"/>
    <w:rsid w:val="00FB50B8"/>
    <w:rsid w:val="00FC1893"/>
    <w:rsid w:val="00FD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17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C2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6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6428"/>
  </w:style>
  <w:style w:type="paragraph" w:styleId="Pidipagina">
    <w:name w:val="footer"/>
    <w:basedOn w:val="Normale"/>
    <w:link w:val="PidipaginaCarattere"/>
    <w:uiPriority w:val="99"/>
    <w:semiHidden/>
    <w:unhideWhenUsed/>
    <w:rsid w:val="00C66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6428"/>
  </w:style>
  <w:style w:type="character" w:styleId="Collegamentoipertestuale">
    <w:name w:val="Hyperlink"/>
    <w:basedOn w:val="Carpredefinitoparagrafo"/>
    <w:uiPriority w:val="99"/>
    <w:unhideWhenUsed/>
    <w:rsid w:val="005D314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EA3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agenzia.it/attachments/category/7601/TABELLE%20ACCERTAMENTO%20PROVVISORIO%20RAPPRESENTATIVITA'%20TRIENNIO%202019-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nzionepubblica.gov.it/content/dettagliosciopero?id_sciopero=206&amp;indirizzo_ricerca_back=/content/cruscotto-degli-scioperi-nel-pubblicoimpieg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02</dc:creator>
  <cp:lastModifiedBy>Admin</cp:lastModifiedBy>
  <cp:revision>2</cp:revision>
  <cp:lastPrinted>2022-01-12T12:08:00Z</cp:lastPrinted>
  <dcterms:created xsi:type="dcterms:W3CDTF">2022-03-16T12:20:00Z</dcterms:created>
  <dcterms:modified xsi:type="dcterms:W3CDTF">2022-03-16T12:20:00Z</dcterms:modified>
</cp:coreProperties>
</file>