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27" w:rsidRDefault="00355927" w:rsidP="008F019F">
      <w:pPr>
        <w:tabs>
          <w:tab w:val="left" w:pos="5954"/>
        </w:tabs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27" w:rsidRDefault="00355927" w:rsidP="00355927">
      <w:pPr>
        <w:jc w:val="center"/>
        <w:rPr>
          <w:rFonts w:ascii="Book Antiqua" w:hAnsi="Book Antiqua"/>
        </w:rPr>
      </w:pPr>
      <w:r>
        <w:rPr>
          <w:noProof/>
          <w:lang w:val="it-IT" w:eastAsia="it-IT"/>
        </w:rPr>
        <w:drawing>
          <wp:anchor distT="6096" distB="7239" distL="114300" distR="114300" simplePos="0" relativeHeight="251658240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362585</wp:posOffset>
            </wp:positionV>
            <wp:extent cx="1609090" cy="1615440"/>
            <wp:effectExtent l="0" t="0" r="0" b="0"/>
            <wp:wrapNone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485775" cy="48577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27" w:rsidRDefault="00355927" w:rsidP="00355927">
      <w:pPr>
        <w:pStyle w:val="Titolo"/>
        <w:ind w:left="0" w:firstLine="0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  <w:t>ISTITUTO COMPRENSIVO</w:t>
      </w:r>
    </w:p>
    <w:p w:rsidR="00355927" w:rsidRDefault="00355927" w:rsidP="0035592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di scuola dell'Infanzia, Primaria e Secondaria di 1° grado di</w:t>
      </w:r>
    </w:p>
    <w:p w:rsidR="00355927" w:rsidRDefault="00355927" w:rsidP="00355927">
      <w:pPr>
        <w:pStyle w:val="Standard"/>
        <w:jc w:val="center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FONTANELLATO e FONTEVIVO</w:t>
      </w:r>
    </w:p>
    <w:p w:rsidR="00355927" w:rsidRDefault="00355927" w:rsidP="0035592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Barabaschi</w:t>
      </w:r>
      <w:proofErr w:type="spellEnd"/>
      <w:r>
        <w:rPr>
          <w:sz w:val="22"/>
          <w:szCs w:val="22"/>
        </w:rPr>
        <w:t>, 1  43012 - Fontanellato  (PR)</w:t>
      </w:r>
    </w:p>
    <w:p w:rsidR="00355927" w:rsidRDefault="00355927" w:rsidP="0035592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Tel. 0521 821150  -  Fax. 0521 829034</w:t>
      </w:r>
    </w:p>
    <w:p w:rsidR="00355927" w:rsidRDefault="00355927" w:rsidP="00355927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Cod. Fisc.80012110344 – E-mail: </w:t>
      </w:r>
      <w:hyperlink r:id="rId9" w:history="1">
        <w:r>
          <w:rPr>
            <w:rStyle w:val="Collegamentoipertestuale"/>
            <w:sz w:val="22"/>
            <w:szCs w:val="22"/>
          </w:rPr>
          <w:t>pric813002@istruzione.it</w:t>
        </w:r>
      </w:hyperlink>
    </w:p>
    <w:p w:rsidR="00355927" w:rsidRDefault="00B23D86" w:rsidP="00355927">
      <w:pPr>
        <w:ind w:left="284"/>
        <w:jc w:val="center"/>
        <w:rPr>
          <w:rStyle w:val="Collegamentoipertestuale"/>
          <w:sz w:val="22"/>
          <w:szCs w:val="22"/>
          <w:lang w:val="it-IT"/>
        </w:rPr>
      </w:pPr>
      <w:hyperlink r:id="rId10" w:history="1">
        <w:r w:rsidR="00BF7F8F" w:rsidRPr="007E25EA">
          <w:rPr>
            <w:rStyle w:val="Collegamentoipertestuale"/>
            <w:sz w:val="22"/>
            <w:szCs w:val="22"/>
            <w:lang w:val="it-IT"/>
          </w:rPr>
          <w:t>www.icfontanellatoefontevivo.edu.it</w:t>
        </w:r>
      </w:hyperlink>
    </w:p>
    <w:p w:rsidR="00267866" w:rsidRDefault="00267866" w:rsidP="00355927">
      <w:pPr>
        <w:ind w:left="284"/>
        <w:jc w:val="center"/>
        <w:rPr>
          <w:rStyle w:val="Collegamentoipertestuale"/>
          <w:sz w:val="22"/>
          <w:szCs w:val="22"/>
          <w:lang w:val="it-IT"/>
        </w:rPr>
      </w:pPr>
    </w:p>
    <w:p w:rsidR="00267866" w:rsidRDefault="00267866" w:rsidP="00355927">
      <w:pPr>
        <w:ind w:left="284"/>
        <w:jc w:val="center"/>
        <w:rPr>
          <w:sz w:val="22"/>
          <w:szCs w:val="22"/>
          <w:lang w:val="it-IT"/>
        </w:rPr>
      </w:pPr>
    </w:p>
    <w:p w:rsidR="00B43E94" w:rsidRDefault="00B43E94" w:rsidP="00355927">
      <w:pPr>
        <w:ind w:left="284"/>
        <w:jc w:val="center"/>
        <w:rPr>
          <w:sz w:val="22"/>
          <w:szCs w:val="22"/>
          <w:lang w:val="it-IT"/>
        </w:rPr>
      </w:pPr>
    </w:p>
    <w:p w:rsidR="00B43E94" w:rsidRDefault="00B43E94" w:rsidP="00355927">
      <w:pPr>
        <w:ind w:left="284"/>
        <w:jc w:val="center"/>
        <w:rPr>
          <w:sz w:val="22"/>
          <w:szCs w:val="22"/>
          <w:lang w:val="it-IT"/>
        </w:rPr>
      </w:pPr>
    </w:p>
    <w:p w:rsidR="00AE5EE8" w:rsidRDefault="00AE5EE8" w:rsidP="00AE5EE8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:rsidR="00B43E94" w:rsidRDefault="00AE5EE8" w:rsidP="00AE5EE8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Com</w:t>
      </w:r>
      <w:proofErr w:type="spellEnd"/>
      <w:r>
        <w:rPr>
          <w:sz w:val="22"/>
          <w:szCs w:val="22"/>
          <w:lang w:val="it-IT"/>
        </w:rPr>
        <w:t xml:space="preserve">. N. 203 </w:t>
      </w:r>
      <w:r>
        <w:rPr>
          <w:sz w:val="22"/>
          <w:szCs w:val="22"/>
          <w:lang w:val="it-IT"/>
        </w:rPr>
        <w:t xml:space="preserve">                                                                         </w:t>
      </w:r>
      <w:r w:rsidR="00B43E94">
        <w:rPr>
          <w:sz w:val="22"/>
          <w:szCs w:val="22"/>
          <w:lang w:val="it-IT"/>
        </w:rPr>
        <w:t xml:space="preserve">Fontanellato, 27/06/2020 </w:t>
      </w:r>
    </w:p>
    <w:p w:rsidR="00B23D86" w:rsidRDefault="00B23D86" w:rsidP="00AE5EE8">
      <w:pPr>
        <w:rPr>
          <w:sz w:val="22"/>
          <w:szCs w:val="22"/>
          <w:lang w:val="it-IT"/>
        </w:rPr>
      </w:pPr>
    </w:p>
    <w:p w:rsidR="00AE5EE8" w:rsidRDefault="00AE5EE8" w:rsidP="00AE5EE8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   Ai genitori delle fu</w:t>
      </w:r>
      <w:r w:rsidR="00B23D86">
        <w:rPr>
          <w:sz w:val="22"/>
          <w:szCs w:val="22"/>
          <w:lang w:val="it-IT"/>
        </w:rPr>
        <w:t xml:space="preserve">ture </w:t>
      </w:r>
    </w:p>
    <w:p w:rsidR="00AE5EE8" w:rsidRDefault="00AE5EE8" w:rsidP="00AE5EE8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="00B23D86"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ab/>
        <w:t xml:space="preserve">   </w:t>
      </w:r>
      <w:r>
        <w:rPr>
          <w:sz w:val="22"/>
          <w:szCs w:val="22"/>
          <w:lang w:val="it-IT"/>
        </w:rPr>
        <w:t xml:space="preserve"> classe 3 </w:t>
      </w:r>
      <w:proofErr w:type="spellStart"/>
      <w:r>
        <w:rPr>
          <w:sz w:val="22"/>
          <w:szCs w:val="22"/>
          <w:lang w:val="it-IT"/>
        </w:rPr>
        <w:t>sez</w:t>
      </w:r>
      <w:proofErr w:type="spellEnd"/>
      <w:r>
        <w:rPr>
          <w:sz w:val="22"/>
          <w:szCs w:val="22"/>
          <w:lang w:val="it-IT"/>
        </w:rPr>
        <w:t xml:space="preserve"> A-B</w:t>
      </w:r>
    </w:p>
    <w:p w:rsidR="00B23D86" w:rsidRDefault="00B23D86" w:rsidP="00AE5EE8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Scuola Primaria di Ponte Taro </w:t>
      </w:r>
    </w:p>
    <w:p w:rsidR="00B43E94" w:rsidRDefault="00AE5EE8" w:rsidP="00B43E94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:rsidR="00B43E94" w:rsidRDefault="00B43E94" w:rsidP="00B43E94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</w:p>
    <w:p w:rsidR="00B43E94" w:rsidRDefault="00B43E94" w:rsidP="00B43E94">
      <w:pPr>
        <w:ind w:left="284"/>
        <w:rPr>
          <w:sz w:val="22"/>
          <w:szCs w:val="22"/>
          <w:lang w:val="it-IT"/>
        </w:rPr>
      </w:pPr>
    </w:p>
    <w:p w:rsidR="00B43E94" w:rsidRDefault="00B43E94" w:rsidP="00B43E94">
      <w:pPr>
        <w:ind w:left="284"/>
        <w:rPr>
          <w:sz w:val="22"/>
          <w:szCs w:val="22"/>
          <w:lang w:val="it-IT"/>
        </w:rPr>
      </w:pPr>
    </w:p>
    <w:p w:rsidR="00B43E94" w:rsidRDefault="00B43E94" w:rsidP="00B43E94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Oggetto: Rettifica codice ISBN –</w:t>
      </w:r>
      <w:r w:rsidR="00B23D86">
        <w:rPr>
          <w:sz w:val="22"/>
          <w:szCs w:val="22"/>
          <w:lang w:val="it-IT"/>
        </w:rPr>
        <w:t xml:space="preserve"> future</w:t>
      </w:r>
      <w:r>
        <w:rPr>
          <w:sz w:val="22"/>
          <w:szCs w:val="22"/>
          <w:lang w:val="it-IT"/>
        </w:rPr>
        <w:t xml:space="preserve"> classe 3  sez. A e B –scuola primaria di  Ponte Taro</w:t>
      </w:r>
    </w:p>
    <w:p w:rsidR="00B43E94" w:rsidRDefault="00B43E94" w:rsidP="00B43E94">
      <w:pPr>
        <w:ind w:left="284"/>
        <w:rPr>
          <w:sz w:val="22"/>
          <w:szCs w:val="22"/>
          <w:lang w:val="it-IT"/>
        </w:rPr>
      </w:pPr>
    </w:p>
    <w:p w:rsidR="00B43E94" w:rsidRDefault="00B43E94" w:rsidP="00B43E94">
      <w:pPr>
        <w:ind w:left="284"/>
        <w:rPr>
          <w:sz w:val="22"/>
          <w:szCs w:val="22"/>
          <w:lang w:val="it-IT"/>
        </w:rPr>
      </w:pPr>
    </w:p>
    <w:p w:rsidR="00B43E94" w:rsidRDefault="00B43E94" w:rsidP="00B43E94">
      <w:pPr>
        <w:ind w:left="284"/>
        <w:rPr>
          <w:sz w:val="22"/>
          <w:szCs w:val="22"/>
          <w:lang w:val="it-IT"/>
        </w:rPr>
      </w:pPr>
    </w:p>
    <w:p w:rsidR="00B23D86" w:rsidRDefault="00B43E94" w:rsidP="00B43E94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Si avvisano i signori Genitori che è stat</w:t>
      </w:r>
      <w:r w:rsidR="00B23D86">
        <w:rPr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 xml:space="preserve"> pubblicato il nuovo prospetto adozione libri di testo </w:t>
      </w:r>
      <w:proofErr w:type="spellStart"/>
      <w:r>
        <w:rPr>
          <w:sz w:val="22"/>
          <w:szCs w:val="22"/>
          <w:lang w:val="it-IT"/>
        </w:rPr>
        <w:t>a.s.</w:t>
      </w:r>
      <w:proofErr w:type="spellEnd"/>
      <w:r>
        <w:rPr>
          <w:sz w:val="22"/>
          <w:szCs w:val="22"/>
          <w:lang w:val="it-IT"/>
        </w:rPr>
        <w:t xml:space="preserve"> 2020.21 della scuola primaria di Ponte Taro sul sito Web dell’Istituto, in quanto nel primo</w:t>
      </w:r>
      <w:r w:rsidR="00B23D86">
        <w:rPr>
          <w:sz w:val="22"/>
          <w:szCs w:val="22"/>
          <w:lang w:val="it-IT"/>
        </w:rPr>
        <w:t xml:space="preserve"> prospetto</w:t>
      </w:r>
      <w:r>
        <w:rPr>
          <w:sz w:val="22"/>
          <w:szCs w:val="22"/>
          <w:lang w:val="it-IT"/>
        </w:rPr>
        <w:t xml:space="preserve"> il codice ISBN del</w:t>
      </w:r>
      <w:r w:rsidR="00B23D86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libro “ Sussidiario  -Acchiappa Storie” è stato indicato </w:t>
      </w:r>
      <w:r w:rsidR="00B23D86">
        <w:rPr>
          <w:sz w:val="22"/>
          <w:szCs w:val="22"/>
          <w:lang w:val="it-IT"/>
        </w:rPr>
        <w:t>il volume 2 per errore</w:t>
      </w:r>
      <w:bookmarkStart w:id="0" w:name="_GoBack"/>
      <w:bookmarkEnd w:id="0"/>
      <w:r w:rsidR="00B23D86">
        <w:rPr>
          <w:sz w:val="22"/>
          <w:szCs w:val="22"/>
          <w:lang w:val="it-IT"/>
        </w:rPr>
        <w:t>.</w:t>
      </w:r>
    </w:p>
    <w:p w:rsidR="00BF62C5" w:rsidRDefault="00B23D86" w:rsidP="00B43E94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</w:t>
      </w:r>
      <w:r w:rsidR="00BF62C5">
        <w:rPr>
          <w:sz w:val="22"/>
          <w:szCs w:val="22"/>
          <w:lang w:val="it-IT"/>
        </w:rPr>
        <w:t>ordiali saluti</w:t>
      </w:r>
    </w:p>
    <w:p w:rsidR="00321F29" w:rsidRDefault="00321F29" w:rsidP="00B43E94">
      <w:pPr>
        <w:ind w:left="284"/>
        <w:rPr>
          <w:sz w:val="22"/>
          <w:szCs w:val="22"/>
          <w:lang w:val="it-IT"/>
        </w:rPr>
      </w:pPr>
    </w:p>
    <w:p w:rsidR="00321F29" w:rsidRPr="00B23D86" w:rsidRDefault="00321F29" w:rsidP="00321F29">
      <w:pPr>
        <w:ind w:left="4248" w:firstLine="708"/>
        <w:jc w:val="center"/>
        <w:rPr>
          <w:sz w:val="20"/>
          <w:szCs w:val="20"/>
          <w:lang w:val="it-IT" w:eastAsia="zh-CN" w:bidi="hi-IN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B23D86">
        <w:rPr>
          <w:sz w:val="22"/>
          <w:szCs w:val="22"/>
          <w:lang w:val="it-IT"/>
        </w:rPr>
        <w:t xml:space="preserve">                    </w:t>
      </w:r>
      <w:r w:rsidRPr="00B23D86">
        <w:rPr>
          <w:sz w:val="20"/>
          <w:szCs w:val="20"/>
          <w:lang w:val="it-IT" w:eastAsia="zh-CN" w:bidi="hi-IN"/>
        </w:rPr>
        <w:t xml:space="preserve">Prof.ssa Cristiana </w:t>
      </w:r>
      <w:proofErr w:type="spellStart"/>
      <w:r w:rsidRPr="00B23D86">
        <w:rPr>
          <w:sz w:val="20"/>
          <w:szCs w:val="20"/>
          <w:lang w:val="it-IT" w:eastAsia="zh-CN" w:bidi="hi-IN"/>
        </w:rPr>
        <w:t>Prestianni</w:t>
      </w:r>
      <w:proofErr w:type="spellEnd"/>
      <w:r w:rsidRPr="00B23D86">
        <w:rPr>
          <w:sz w:val="20"/>
          <w:szCs w:val="20"/>
          <w:lang w:val="it-IT" w:eastAsia="zh-CN" w:bidi="hi-IN"/>
        </w:rPr>
        <w:t xml:space="preserve"> </w:t>
      </w:r>
    </w:p>
    <w:p w:rsidR="00321F29" w:rsidRPr="00B23D86" w:rsidRDefault="00321F29" w:rsidP="00321F29">
      <w:pPr>
        <w:jc w:val="right"/>
        <w:rPr>
          <w:sz w:val="20"/>
          <w:szCs w:val="20"/>
          <w:lang w:val="it-IT" w:eastAsia="zh-CN" w:bidi="hi-IN"/>
        </w:rPr>
      </w:pPr>
      <w:r w:rsidRPr="00B23D86">
        <w:rPr>
          <w:sz w:val="20"/>
          <w:szCs w:val="20"/>
          <w:lang w:val="it-IT" w:eastAsia="zh-CN" w:bidi="hi-IN"/>
        </w:rPr>
        <w:t xml:space="preserve">(Firma autografa sostituita a mezzo stampa </w:t>
      </w:r>
    </w:p>
    <w:p w:rsidR="00321F29" w:rsidRDefault="00321F29" w:rsidP="00321F29">
      <w:pPr>
        <w:jc w:val="right"/>
        <w:rPr>
          <w:sz w:val="20"/>
          <w:szCs w:val="20"/>
          <w:lang w:val="it-IT" w:eastAsia="zh-CN" w:bidi="hi-IN"/>
        </w:rPr>
      </w:pPr>
      <w:r w:rsidRPr="00B23D86">
        <w:rPr>
          <w:sz w:val="20"/>
          <w:szCs w:val="20"/>
          <w:lang w:val="it-IT" w:eastAsia="zh-CN" w:bidi="hi-IN"/>
        </w:rPr>
        <w:t xml:space="preserve"> ai sensi dell’art. 3, c. 2, del D. </w:t>
      </w:r>
      <w:proofErr w:type="spellStart"/>
      <w:r w:rsidRPr="00B23D86">
        <w:rPr>
          <w:sz w:val="20"/>
          <w:szCs w:val="20"/>
          <w:lang w:val="it-IT" w:eastAsia="zh-CN" w:bidi="hi-IN"/>
        </w:rPr>
        <w:t>Lgs</w:t>
      </w:r>
      <w:proofErr w:type="spellEnd"/>
      <w:r w:rsidRPr="00B23D86">
        <w:rPr>
          <w:sz w:val="20"/>
          <w:szCs w:val="20"/>
          <w:lang w:val="it-IT" w:eastAsia="zh-CN" w:bidi="hi-IN"/>
        </w:rPr>
        <w:t xml:space="preserve">. 39/1993) </w:t>
      </w:r>
    </w:p>
    <w:p w:rsidR="00B23D86" w:rsidRDefault="00B23D86" w:rsidP="00321F29">
      <w:pPr>
        <w:jc w:val="right"/>
        <w:rPr>
          <w:sz w:val="20"/>
          <w:szCs w:val="20"/>
          <w:lang w:val="it-IT" w:eastAsia="zh-CN" w:bidi="hi-IN"/>
        </w:rPr>
      </w:pPr>
    </w:p>
    <w:p w:rsidR="00B23D86" w:rsidRPr="00B23D86" w:rsidRDefault="00B23D86" w:rsidP="00B23D86">
      <w:pPr>
        <w:rPr>
          <w:sz w:val="20"/>
          <w:szCs w:val="20"/>
          <w:lang w:val="it-IT" w:eastAsia="zh-CN" w:bidi="hi-IN"/>
        </w:rPr>
      </w:pPr>
      <w:r>
        <w:rPr>
          <w:sz w:val="20"/>
          <w:szCs w:val="20"/>
          <w:lang w:val="it-IT" w:eastAsia="zh-CN" w:bidi="hi-IN"/>
        </w:rPr>
        <w:t>Uff. alunni</w:t>
      </w:r>
    </w:p>
    <w:p w:rsidR="00321F29" w:rsidRDefault="00321F29" w:rsidP="00B43E94">
      <w:pPr>
        <w:ind w:left="284"/>
        <w:rPr>
          <w:sz w:val="22"/>
          <w:szCs w:val="22"/>
          <w:lang w:val="it-IT"/>
        </w:rPr>
      </w:pPr>
    </w:p>
    <w:sectPr w:rsidR="00321F29" w:rsidSect="00FC7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7"/>
    <w:rsid w:val="00012E15"/>
    <w:rsid w:val="000E1DF6"/>
    <w:rsid w:val="000F2535"/>
    <w:rsid w:val="001131B0"/>
    <w:rsid w:val="00155F1F"/>
    <w:rsid w:val="00235F33"/>
    <w:rsid w:val="002649F2"/>
    <w:rsid w:val="00267866"/>
    <w:rsid w:val="002B47F1"/>
    <w:rsid w:val="003024C4"/>
    <w:rsid w:val="00321F29"/>
    <w:rsid w:val="00355927"/>
    <w:rsid w:val="00370F93"/>
    <w:rsid w:val="00433F81"/>
    <w:rsid w:val="00473332"/>
    <w:rsid w:val="004F3EBB"/>
    <w:rsid w:val="00553E37"/>
    <w:rsid w:val="00772477"/>
    <w:rsid w:val="008E0797"/>
    <w:rsid w:val="008F019F"/>
    <w:rsid w:val="008F2BA1"/>
    <w:rsid w:val="00957710"/>
    <w:rsid w:val="009E434E"/>
    <w:rsid w:val="00AE5EE8"/>
    <w:rsid w:val="00B23D86"/>
    <w:rsid w:val="00B40A7C"/>
    <w:rsid w:val="00B43E94"/>
    <w:rsid w:val="00BB6DD2"/>
    <w:rsid w:val="00BE340E"/>
    <w:rsid w:val="00BF62C5"/>
    <w:rsid w:val="00BF7F8F"/>
    <w:rsid w:val="00C06D97"/>
    <w:rsid w:val="00D527EB"/>
    <w:rsid w:val="00D85D9F"/>
    <w:rsid w:val="00D936DF"/>
    <w:rsid w:val="00E22FF9"/>
    <w:rsid w:val="00E739F3"/>
    <w:rsid w:val="00E7556B"/>
    <w:rsid w:val="00ED5638"/>
    <w:rsid w:val="00EE4B16"/>
    <w:rsid w:val="00F6589F"/>
    <w:rsid w:val="00FB5A71"/>
    <w:rsid w:val="00FC118A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9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355927"/>
    <w:pPr>
      <w:keepNext/>
      <w:suppressAutoHyphens w:val="0"/>
      <w:jc w:val="center"/>
      <w:outlineLvl w:val="6"/>
    </w:pPr>
    <w:rPr>
      <w:rFonts w:eastAsia="Times New Roman"/>
      <w:b/>
      <w:color w:val="auto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35592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5927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5592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355927"/>
    <w:pPr>
      <w:suppressAutoHyphens w:val="0"/>
      <w:overflowPunct w:val="0"/>
      <w:autoSpaceDE w:val="0"/>
      <w:autoSpaceDN w:val="0"/>
      <w:adjustRightInd w:val="0"/>
      <w:ind w:left="5664" w:firstLine="708"/>
      <w:jc w:val="center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35592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55927"/>
    <w:pPr>
      <w:suppressAutoHyphens w:val="0"/>
    </w:pPr>
    <w:rPr>
      <w:rFonts w:eastAsia="Times New Roman"/>
      <w:color w:val="auto"/>
      <w:sz w:val="22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55927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tandard">
    <w:name w:val="Standard"/>
    <w:uiPriority w:val="99"/>
    <w:rsid w:val="0035592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927"/>
    <w:rPr>
      <w:rFonts w:ascii="Tahoma" w:eastAsia="Arial Unicode MS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9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355927"/>
    <w:pPr>
      <w:keepNext/>
      <w:suppressAutoHyphens w:val="0"/>
      <w:jc w:val="center"/>
      <w:outlineLvl w:val="6"/>
    </w:pPr>
    <w:rPr>
      <w:rFonts w:eastAsia="Times New Roman"/>
      <w:b/>
      <w:color w:val="auto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35592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5927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5592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355927"/>
    <w:pPr>
      <w:suppressAutoHyphens w:val="0"/>
      <w:overflowPunct w:val="0"/>
      <w:autoSpaceDE w:val="0"/>
      <w:autoSpaceDN w:val="0"/>
      <w:adjustRightInd w:val="0"/>
      <w:ind w:left="5664" w:firstLine="708"/>
      <w:jc w:val="center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35592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55927"/>
    <w:pPr>
      <w:suppressAutoHyphens w:val="0"/>
    </w:pPr>
    <w:rPr>
      <w:rFonts w:eastAsia="Times New Roman"/>
      <w:color w:val="auto"/>
      <w:sz w:val="22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55927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tandard">
    <w:name w:val="Standard"/>
    <w:uiPriority w:val="99"/>
    <w:rsid w:val="0035592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927"/>
    <w:rPr>
      <w:rFonts w:ascii="Tahoma" w:eastAsia="Arial Unicode MS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fontanellatoefonteviv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c813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497D-673D-4BE3-98EE-303ADC82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alunni1</cp:lastModifiedBy>
  <cp:revision>4</cp:revision>
  <cp:lastPrinted>2019-11-26T11:03:00Z</cp:lastPrinted>
  <dcterms:created xsi:type="dcterms:W3CDTF">2020-06-27T08:12:00Z</dcterms:created>
  <dcterms:modified xsi:type="dcterms:W3CDTF">2020-06-27T08:26:00Z</dcterms:modified>
</cp:coreProperties>
</file>